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i/>
          <w:sz w:val="18"/>
        </w:rPr>
        <w:t>Modelo de referência publicado pela Base BJJ. Não é assessoria jurídica: adapte à sua academia e peça a revisão de um advogado antes de usar. Os campos entre colchetes [ ] devem ser preenchidos.</w:t>
      </w:r>
    </w:p>
    <w:p>
      <w:pPr>
        <w:jc w:val="center"/>
      </w:pPr>
      <w:r>
        <w:rPr>
          <w:b/>
          <w:sz w:val="26"/>
        </w:rPr>
        <w:t>CONTRATO DE PRESTAÇÃO DE SERVIÇOS DE ENSINO DE JIU-JITSU</w:t>
      </w:r>
    </w:p>
    <w:p>
      <w:r>
        <w:t>CONTRATADA: [nome da academia], inscrita no CNPJ sob o nº [00.000.000/0000-00], com sede em [endereço completo], neste ato representada por [nome do responsável].</w:t>
      </w:r>
    </w:p>
    <w:p>
      <w:r>
        <w:t>CONTRATANTE: [nome completo], CPF nº [000.000.000-00], residente em [endereço completo], telefone [ ], e-mail [ ].</w:t>
      </w:r>
    </w:p>
    <w:p>
      <w:r>
        <w:t>ALUNO (preencher quando o aluno não for o próprio contratante, por exemplo, menor de idade): [nome completo], nascido em [data de nascimento].</w:t>
      </w:r>
    </w:p>
    <w:p>
      <w:r>
        <w:t>As partes acima celebram este contrato, que se rege pelas cláusulas a seguir.</w:t>
      </w:r>
    </w:p>
    <w:p>
      <w:r>
        <w:rPr>
          <w:b/>
        </w:rPr>
        <w:t>CLÁUSULA 1 — OBJETO</w:t>
      </w:r>
    </w:p>
    <w:p>
      <w:r>
        <w:t>1.1. A CONTRATADA prestará ao ALUNO aulas de Jiu-Jitsu nas turmas e horários da grade vigente da academia, compatíveis com o plano escolhido na Cláusula 2.</w:t>
      </w:r>
    </w:p>
    <w:p>
      <w:r>
        <w:t>1.2. A grade de horários pode ser alterada pela CONTRATADA mediante aviso com antecedência mínima de [7] dias.</w:t>
      </w:r>
    </w:p>
    <w:p>
      <w:r>
        <w:rPr>
          <w:b/>
        </w:rPr>
        <w:t>CLÁUSULA 2 — PLANO, VALOR E PAGAMENTO</w:t>
      </w:r>
    </w:p>
    <w:p>
      <w:r>
        <w:t>2.1. Plano contratado: [mensal / trimestral / semestral / anual]. Valor: R$ [ ] por [mês / período].</w:t>
      </w:r>
    </w:p>
    <w:p>
      <w:r>
        <w:t>2.2. Vencimento: todo dia [ ] de cada mês. Forma de pagamento: [Pix / cartão / boleto / dinheiro].</w:t>
      </w:r>
    </w:p>
    <w:p>
      <w:r>
        <w:t>2.3. O valor poderá ser reajustado uma vez a cada 12 meses pelo [índice, ex.: IPCA], com aviso prévio de 30 dias.</w:t>
      </w:r>
    </w:p>
    <w:p>
      <w:r>
        <w:rPr>
          <w:b/>
        </w:rPr>
        <w:t>CLÁUSULA 3 — ATRASO</w:t>
      </w:r>
    </w:p>
    <w:p>
      <w:r>
        <w:t>3.1. O pagamento em atraso terá multa de 2% (dois por cento) e juros de 1% (um por cento) ao mês, proporcionais aos dias de atraso.</w:t>
      </w:r>
    </w:p>
    <w:p>
      <w:r>
        <w:t>3.2. Após [15] dias de atraso, a CONTRATADA poderá suspender o acesso às aulas, mediante aviso ao CONTRATANTE, até a regularização do pagamento.</w:t>
      </w:r>
    </w:p>
    <w:p>
      <w:r>
        <w:rPr>
          <w:b/>
        </w:rPr>
        <w:t>CLÁUSULA 4 — DURAÇÃO E CANCELAMENTO</w:t>
      </w:r>
    </w:p>
    <w:p>
      <w:r>
        <w:t>4.1. O plano mensal vigora por prazo indeterminado e pode ser cancelado a qualquer tempo, por escrito, com aviso prévio de [30] dias, sem multa.</w:t>
      </w:r>
    </w:p>
    <w:p>
      <w:r>
        <w:t>4.2. Nos planos com desconto por período (trimestral, semestral ou anual), o cancelamento antecipado implica apenas a devolução proporcional do desconto concedido sobre os meses já utilizados; os meses não utilizados e já pagos serão restituídos.</w:t>
      </w:r>
    </w:p>
    <w:p>
      <w:r>
        <w:rPr>
          <w:b/>
        </w:rPr>
        <w:t>CLÁUSULA 5 — TRANCAMENTO</w:t>
      </w:r>
    </w:p>
    <w:p>
      <w:r>
        <w:t>5.1. O CONTRATANTE poderá trancar a matrícula por até [60] dias por ano, por motivo de saúde, viagem ou trabalho, mediante pedido por escrito. Durante o trancamento não há cobrança e o prazo do plano fica suspenso.</w:t>
      </w:r>
    </w:p>
    <w:p>
      <w:r>
        <w:rPr>
          <w:b/>
        </w:rPr>
        <w:t>CLÁUSULA 6 — AULAS NÃO FREQUENTADAS</w:t>
      </w:r>
    </w:p>
    <w:p>
      <w:r>
        <w:t>6.1. Aulas não frequentadas pelo ALUNO não geram desconto nem crédito. Aulas canceladas pela CONTRATADA serão repostas ou abatidas da mensalidade seguinte.</w:t>
      </w:r>
    </w:p>
    <w:p>
      <w:r>
        <w:rPr>
          <w:b/>
        </w:rPr>
        <w:t>CLÁUSULA 7 — SAÚDE</w:t>
      </w:r>
    </w:p>
    <w:p>
      <w:r>
        <w:t>7.1. O CONTRATANTE declara que o ALUNO está apto à prática de atividade física de contato e se compromete a informar à CONTRATADA, antes de iniciar e sempre que houver mudança, condições de saúde, lesões, cirurgias, uso de medicamentos ou gravidez.</w:t>
      </w:r>
    </w:p>
    <w:p>
      <w:r>
        <w:t>7.2. A CONTRATADA poderá solicitar atestado médico de aptidão e preenchimento de questionário de saúde.</w:t>
      </w:r>
    </w:p>
    <w:p>
      <w:r>
        <w:rPr>
          <w:b/>
        </w:rPr>
        <w:t>CLÁUSULA 8 — RISCOS DA MODALIDADE</w:t>
      </w:r>
    </w:p>
    <w:p>
      <w:r>
        <w:t>8.1. O Jiu-Jitsu é uma modalidade de contato que envolve risco de lesões. O ALUNO se compromete a seguir as orientações do professor e as regras de segurança do tatame.</w:t>
      </w:r>
    </w:p>
    <w:p>
      <w:r>
        <w:t>8.2. Esta cláusula não exclui nem limita a responsabilidade da CONTRATADA prevista em lei, inclusive no Código de Defesa do Consumidor.</w:t>
      </w:r>
    </w:p>
    <w:p>
      <w:r>
        <w:rPr>
          <w:b/>
        </w:rPr>
        <w:t>CLÁUSULA 9 — REGRAS DA ACADEMIA</w:t>
      </w:r>
    </w:p>
    <w:p>
      <w:r>
        <w:t>9.1. O ALUNO seguirá o regulamento interno da academia (higiene, kimono limpo, unhas cortadas, respeito aos colegas e professores), que é parte deste contrato. Falta grave poderá levar à rescisão, com aviso por escrito.</w:t>
      </w:r>
    </w:p>
    <w:p>
      <w:r>
        <w:rPr>
          <w:b/>
        </w:rPr>
        <w:t>CLÁUSULA 10 — GRADUAÇÃO</w:t>
      </w:r>
    </w:p>
    <w:p>
      <w:r>
        <w:t>10.1. A graduação (graus e faixas) segue os critérios técnicos da CONTRATADA e da equipe a que ela é filiada. O pagamento das mensalidades não garante graduação.</w:t>
      </w:r>
    </w:p>
    <w:p>
      <w:r>
        <w:rPr>
          <w:b/>
        </w:rPr>
        <w:t>CLÁUSULA 11 — USO DE IMAGEM (OPCIONAL)</w:t>
      </w:r>
    </w:p>
    <w:p>
      <w:r>
        <w:t>11.1. O CONTRATANTE [ ] autoriza  [ ] não autoriza  o uso de fotos e vídeos do ALUNO feitos durante as aulas e eventos, sem fins de venda de imagem, nas redes sociais e materiais da academia. A autorização pode ser revogada a qualquer momento, por escrito, sem afetar o restante deste contrato.</w:t>
      </w:r>
    </w:p>
    <w:p>
      <w:r>
        <w:rPr>
          <w:b/>
        </w:rPr>
        <w:t>CLÁUSULA 12 — DADOS PESSOAIS (LGPD)</w:t>
      </w:r>
    </w:p>
    <w:p>
      <w:r>
        <w:t>12.1. Os dados pessoais informados serão usados pela CONTRATADA para matrícula, cobrança, comunicação sobre aulas e segurança do ALUNO, conforme a Lei 13.709/2018. O titular pode pedir acesso, correção ou exclusão dos dados pelo contato [e-mail ou WhatsApp da academia].</w:t>
      </w:r>
    </w:p>
    <w:p>
      <w:r>
        <w:rPr>
          <w:b/>
        </w:rPr>
        <w:t>CLÁUSULA 13 — ALUNO MENOR DE IDADE</w:t>
      </w:r>
    </w:p>
    <w:p>
      <w:r>
        <w:t>13.1. Quando o ALUNO for menor de idade, o CONTRATANTE é o seu responsável legal, assina este contrato e responde pelas obrigações aqui previstas.</w:t>
      </w:r>
    </w:p>
    <w:p>
      <w:r>
        <w:rPr>
          <w:b/>
        </w:rPr>
        <w:t>CLÁUSULA 14 — FORO</w:t>
      </w:r>
    </w:p>
    <w:p>
      <w:r>
        <w:t>14.1. Fica eleito o foro da comarca do domicílio do CONTRATANTE para resolver questões deste contrato.</w:t>
      </w:r>
    </w:p>
    <w:p/>
    <w:p>
      <w:r>
        <w:t>[Cidade], [dia] de [mês] de [ano].</w:t>
      </w:r>
    </w:p>
    <w:p/>
    <w:p>
      <w:r>
        <w:t>______________________________________</w:t>
        <w:br/>
        <w:t>CONTRATADA — [nome da academia]</w:t>
      </w:r>
    </w:p>
    <w:p/>
    <w:p>
      <w:r>
        <w:t>______________________________________</w:t>
        <w:br/>
        <w:t>CONTRATANTE — [nome]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